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23" w:rsidRPr="00D00F28" w:rsidRDefault="001E5523" w:rsidP="001E5523">
      <w:pPr>
        <w:jc w:val="both"/>
      </w:pPr>
      <w:bookmarkStart w:id="0" w:name="_GoBack"/>
      <w:bookmarkEnd w:id="0"/>
    </w:p>
    <w:p w:rsidR="001E5523" w:rsidRDefault="001E5523" w:rsidP="001E5523">
      <w:pPr>
        <w:jc w:val="both"/>
      </w:pPr>
    </w:p>
    <w:p w:rsidR="001E5523" w:rsidRDefault="001E5523" w:rsidP="001E5523">
      <w:pPr>
        <w:jc w:val="both"/>
      </w:pPr>
    </w:p>
    <w:p w:rsidR="001E5523" w:rsidRDefault="001E5523" w:rsidP="001E5523">
      <w:pPr>
        <w:jc w:val="both"/>
      </w:pPr>
    </w:p>
    <w:p w:rsidR="001E5523" w:rsidRDefault="001E5523" w:rsidP="001E5523">
      <w:pPr>
        <w:jc w:val="both"/>
      </w:pPr>
    </w:p>
    <w:p w:rsidR="001E5523" w:rsidRPr="00E83C9D" w:rsidRDefault="005B3B93" w:rsidP="001E5523">
      <w:pPr>
        <w:jc w:val="both"/>
        <w:rPr>
          <w:color w:val="000000"/>
        </w:rPr>
      </w:pPr>
      <w:r>
        <w:rPr>
          <w:color w:val="000000"/>
        </w:rPr>
        <w:t>KLASA: 112-03/14-01/06</w:t>
      </w:r>
    </w:p>
    <w:p w:rsidR="001E5523" w:rsidRPr="00E83C9D" w:rsidRDefault="001E5523" w:rsidP="001E5523">
      <w:pPr>
        <w:jc w:val="both"/>
        <w:rPr>
          <w:color w:val="000000"/>
        </w:rPr>
      </w:pPr>
      <w:r w:rsidRPr="00E83C9D">
        <w:rPr>
          <w:color w:val="000000"/>
          <w:lang w:val="de-DE"/>
        </w:rPr>
        <w:t>URBROJ</w:t>
      </w:r>
      <w:r w:rsidRPr="00E83C9D">
        <w:rPr>
          <w:color w:val="000000"/>
        </w:rPr>
        <w:t>: 534-06-1-</w:t>
      </w:r>
      <w:proofErr w:type="spellStart"/>
      <w:r w:rsidRPr="00E83C9D">
        <w:rPr>
          <w:color w:val="000000"/>
        </w:rPr>
        <w:t>1</w:t>
      </w:r>
      <w:proofErr w:type="spellEnd"/>
      <w:r w:rsidR="00E740BF">
        <w:rPr>
          <w:color w:val="000000"/>
        </w:rPr>
        <w:t>/1</w:t>
      </w:r>
      <w:r>
        <w:rPr>
          <w:color w:val="000000"/>
        </w:rPr>
        <w:t>-14</w:t>
      </w:r>
      <w:r w:rsidR="00A336D9">
        <w:rPr>
          <w:color w:val="000000"/>
        </w:rPr>
        <w:t>-1</w:t>
      </w:r>
    </w:p>
    <w:p w:rsidR="001E5523" w:rsidRPr="00E83C9D" w:rsidRDefault="001E5523" w:rsidP="001E5523">
      <w:pPr>
        <w:jc w:val="both"/>
        <w:rPr>
          <w:color w:val="000000"/>
        </w:rPr>
      </w:pPr>
      <w:r w:rsidRPr="00E83C9D">
        <w:rPr>
          <w:color w:val="000000"/>
          <w:lang w:val="de-DE"/>
        </w:rPr>
        <w:t>Zagreb</w:t>
      </w:r>
      <w:r w:rsidRPr="00E83C9D">
        <w:rPr>
          <w:color w:val="000000"/>
        </w:rPr>
        <w:t xml:space="preserve">, </w:t>
      </w:r>
      <w:r w:rsidR="008610ED">
        <w:rPr>
          <w:color w:val="000000"/>
        </w:rPr>
        <w:t>04</w:t>
      </w:r>
      <w:r w:rsidRPr="00E83C9D">
        <w:rPr>
          <w:color w:val="000000"/>
        </w:rPr>
        <w:t xml:space="preserve">. </w:t>
      </w:r>
      <w:r>
        <w:rPr>
          <w:color w:val="000000"/>
        </w:rPr>
        <w:t>ožujka 2014</w:t>
      </w:r>
      <w:r w:rsidRPr="00E83C9D">
        <w:rPr>
          <w:color w:val="000000"/>
        </w:rPr>
        <w:t>.</w:t>
      </w:r>
    </w:p>
    <w:p w:rsidR="001E5523" w:rsidRPr="00D00F28" w:rsidRDefault="001E5523" w:rsidP="001E5523">
      <w:pPr>
        <w:jc w:val="both"/>
      </w:pPr>
    </w:p>
    <w:p w:rsidR="001E5523" w:rsidRPr="00D00F28" w:rsidRDefault="001E5523" w:rsidP="001E5523">
      <w:pPr>
        <w:jc w:val="both"/>
      </w:pPr>
    </w:p>
    <w:p w:rsidR="001E5523" w:rsidRPr="00D00F28" w:rsidRDefault="005B3B93" w:rsidP="001E5523">
      <w:pPr>
        <w:ind w:firstLine="708"/>
        <w:jc w:val="both"/>
      </w:pPr>
      <w:r>
        <w:t xml:space="preserve">Na temelju članka </w:t>
      </w:r>
      <w:r w:rsidR="001E5523">
        <w:t>5.</w:t>
      </w:r>
      <w:r>
        <w:t xml:space="preserve"> stavka 4.</w:t>
      </w:r>
      <w:r w:rsidR="001E5523" w:rsidRPr="00D00F28">
        <w:t xml:space="preserve"> </w:t>
      </w:r>
      <w:r>
        <w:t>Kolektivno</w:t>
      </w:r>
      <w:r w:rsidR="001548B1">
        <w:t>g</w:t>
      </w:r>
      <w:r>
        <w:t xml:space="preserve"> ugovora</w:t>
      </w:r>
      <w:r w:rsidR="001548B1">
        <w:t xml:space="preserve"> za državne službenik i namještenike („Narodne novine“ br. 104/13)</w:t>
      </w:r>
      <w:r w:rsidR="001E5523">
        <w:t>,</w:t>
      </w:r>
      <w:r w:rsidR="00133D74">
        <w:t xml:space="preserve"> a u vezi s člankom 138.</w:t>
      </w:r>
      <w:r w:rsidR="00BF4148">
        <w:t xml:space="preserve"> Zakona o državnim službenicima („Narodne novine“ br.</w:t>
      </w:r>
      <w:r w:rsidR="00BF4148" w:rsidRPr="00BF4148">
        <w:t xml:space="preserve"> </w:t>
      </w:r>
      <w:r w:rsidR="00BF4148" w:rsidRPr="003C7034">
        <w:t xml:space="preserve">92/05, 107/07, 27/08, </w:t>
      </w:r>
      <w:r w:rsidR="00BF4148">
        <w:t>34/11, 49/11, 150/11,</w:t>
      </w:r>
      <w:r w:rsidR="00BF4148" w:rsidRPr="003C7034">
        <w:t xml:space="preserve"> 34/12</w:t>
      </w:r>
      <w:r w:rsidR="00BF4148">
        <w:t>, 49/12,37/13 i 38/13</w:t>
      </w:r>
      <w:r w:rsidR="006163B7">
        <w:t>)</w:t>
      </w:r>
      <w:r w:rsidR="001E5523">
        <w:t xml:space="preserve"> M</w:t>
      </w:r>
      <w:r w:rsidR="001E5523" w:rsidRPr="00D00F28">
        <w:t>inistar</w:t>
      </w:r>
      <w:r w:rsidR="001E5523">
        <w:t>stvo</w:t>
      </w:r>
      <w:r w:rsidR="001E5523" w:rsidRPr="00D00F28">
        <w:t xml:space="preserve"> </w:t>
      </w:r>
      <w:r w:rsidR="001E5523">
        <w:t>zdravlja raspisuje</w:t>
      </w:r>
    </w:p>
    <w:p w:rsidR="001E5523" w:rsidRDefault="001E5523" w:rsidP="001E5523">
      <w:pPr>
        <w:jc w:val="both"/>
      </w:pPr>
    </w:p>
    <w:p w:rsidR="001E5523" w:rsidRPr="00D00F28" w:rsidRDefault="001E5523" w:rsidP="001E5523">
      <w:pPr>
        <w:tabs>
          <w:tab w:val="left" w:pos="540"/>
        </w:tabs>
        <w:jc w:val="both"/>
      </w:pPr>
    </w:p>
    <w:p w:rsidR="001E5523" w:rsidRPr="00D00F28" w:rsidRDefault="001E5523" w:rsidP="001E5523">
      <w:pPr>
        <w:ind w:left="1416"/>
        <w:rPr>
          <w:b/>
          <w:bCs/>
          <w:kern w:val="36"/>
        </w:rPr>
      </w:pPr>
      <w:r>
        <w:rPr>
          <w:b/>
          <w:bCs/>
          <w:kern w:val="36"/>
        </w:rPr>
        <w:t xml:space="preserve">                                  </w:t>
      </w:r>
      <w:r w:rsidRPr="00D00F28">
        <w:rPr>
          <w:b/>
          <w:bCs/>
          <w:kern w:val="36"/>
        </w:rPr>
        <w:t>JAVNI NATJEČAJ</w:t>
      </w:r>
    </w:p>
    <w:p w:rsidR="001E5523" w:rsidRPr="00D00F28" w:rsidRDefault="001E5523" w:rsidP="001E5523">
      <w:pPr>
        <w:jc w:val="center"/>
        <w:rPr>
          <w:b/>
          <w:bCs/>
          <w:kern w:val="36"/>
        </w:rPr>
      </w:pPr>
    </w:p>
    <w:p w:rsidR="005B3B93" w:rsidRDefault="001E5523" w:rsidP="001E5523">
      <w:pPr>
        <w:jc w:val="center"/>
        <w:rPr>
          <w:b/>
          <w:bCs/>
          <w:kern w:val="36"/>
        </w:rPr>
      </w:pPr>
      <w:r>
        <w:rPr>
          <w:b/>
          <w:bCs/>
          <w:kern w:val="36"/>
        </w:rPr>
        <w:t xml:space="preserve">za prijam </w:t>
      </w:r>
      <w:r w:rsidR="005B3B93">
        <w:rPr>
          <w:b/>
          <w:bCs/>
          <w:kern w:val="36"/>
        </w:rPr>
        <w:t xml:space="preserve">namještenika </w:t>
      </w:r>
      <w:r>
        <w:rPr>
          <w:b/>
          <w:bCs/>
          <w:kern w:val="36"/>
        </w:rPr>
        <w:t>u državnu službu na neodređeno vrijeme u</w:t>
      </w:r>
    </w:p>
    <w:p w:rsidR="001E5523" w:rsidRPr="0067384A" w:rsidRDefault="001E5523" w:rsidP="001E5523">
      <w:pPr>
        <w:jc w:val="center"/>
        <w:rPr>
          <w:b/>
          <w:bCs/>
          <w:kern w:val="36"/>
        </w:rPr>
      </w:pPr>
      <w:r>
        <w:rPr>
          <w:b/>
          <w:bCs/>
          <w:kern w:val="36"/>
        </w:rPr>
        <w:t xml:space="preserve"> Ministarstvo zdravlja</w:t>
      </w:r>
    </w:p>
    <w:p w:rsidR="001E5523" w:rsidRDefault="001E5523" w:rsidP="001E5523">
      <w:pPr>
        <w:pStyle w:val="Naslov1"/>
        <w:tabs>
          <w:tab w:val="center" w:pos="4601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1E5523" w:rsidRPr="00133D74" w:rsidRDefault="006163B7" w:rsidP="00133D74">
      <w:pPr>
        <w:pStyle w:val="Naslov1"/>
        <w:tabs>
          <w:tab w:val="center" w:pos="4601"/>
        </w:tabs>
        <w:spacing w:before="0" w:beforeAutospacing="0" w:after="0" w:afterAutospacing="0"/>
        <w:ind w:left="-426"/>
        <w:jc w:val="both"/>
        <w:rPr>
          <w:b w:val="0"/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 w:rsidR="001E5523" w:rsidRPr="00133D74">
        <w:rPr>
          <w:sz w:val="24"/>
          <w:szCs w:val="24"/>
        </w:rPr>
        <w:t xml:space="preserve">I.  </w:t>
      </w:r>
      <w:r w:rsidR="00133D74" w:rsidRPr="00133D74">
        <w:rPr>
          <w:sz w:val="24"/>
          <w:szCs w:val="24"/>
        </w:rPr>
        <w:t>KABINET MINISTRA</w:t>
      </w:r>
    </w:p>
    <w:p w:rsidR="001E5523" w:rsidRPr="00133D74" w:rsidRDefault="001E5523" w:rsidP="001E5523">
      <w:pPr>
        <w:pStyle w:val="Naslov1"/>
        <w:tabs>
          <w:tab w:val="center" w:pos="4601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1E5523" w:rsidRPr="00133D74" w:rsidRDefault="001E5523" w:rsidP="001E5523">
      <w:pPr>
        <w:pStyle w:val="Naslov1"/>
        <w:tabs>
          <w:tab w:val="center" w:pos="4601"/>
        </w:tabs>
        <w:spacing w:before="0" w:beforeAutospacing="0" w:after="0" w:afterAutospacing="0"/>
        <w:jc w:val="both"/>
        <w:rPr>
          <w:sz w:val="24"/>
          <w:szCs w:val="24"/>
        </w:rPr>
      </w:pPr>
      <w:r w:rsidRPr="00133D74">
        <w:rPr>
          <w:bCs w:val="0"/>
          <w:sz w:val="24"/>
          <w:szCs w:val="24"/>
        </w:rPr>
        <w:t>1</w:t>
      </w:r>
      <w:r w:rsidRPr="00133D74">
        <w:rPr>
          <w:b w:val="0"/>
          <w:bCs w:val="0"/>
          <w:sz w:val="24"/>
          <w:szCs w:val="24"/>
        </w:rPr>
        <w:t>.</w:t>
      </w:r>
      <w:r w:rsidRPr="00133D74">
        <w:rPr>
          <w:sz w:val="24"/>
          <w:szCs w:val="24"/>
        </w:rPr>
        <w:t xml:space="preserve"> </w:t>
      </w:r>
      <w:r w:rsidR="00133D74" w:rsidRPr="00133D74">
        <w:rPr>
          <w:sz w:val="24"/>
          <w:szCs w:val="24"/>
        </w:rPr>
        <w:t xml:space="preserve">vozač pratitelj </w:t>
      </w:r>
      <w:r w:rsidRPr="00133D74">
        <w:rPr>
          <w:sz w:val="24"/>
          <w:szCs w:val="24"/>
        </w:rPr>
        <w:t>– 1 izvršitelj/</w:t>
      </w:r>
      <w:proofErr w:type="spellStart"/>
      <w:r w:rsidRPr="00133D74">
        <w:rPr>
          <w:sz w:val="24"/>
          <w:szCs w:val="24"/>
        </w:rPr>
        <w:t>ica</w:t>
      </w:r>
      <w:proofErr w:type="spellEnd"/>
    </w:p>
    <w:p w:rsidR="001E5523" w:rsidRPr="00133D74" w:rsidRDefault="001E5523" w:rsidP="001E5523">
      <w:pPr>
        <w:pStyle w:val="Naslov1"/>
        <w:tabs>
          <w:tab w:val="center" w:pos="4601"/>
        </w:tabs>
        <w:spacing w:before="0" w:beforeAutospacing="0" w:after="0" w:afterAutospacing="0"/>
        <w:ind w:left="436"/>
        <w:jc w:val="both"/>
        <w:rPr>
          <w:sz w:val="24"/>
          <w:szCs w:val="24"/>
        </w:rPr>
      </w:pPr>
    </w:p>
    <w:p w:rsidR="001E5523" w:rsidRPr="00133D74" w:rsidRDefault="001E5523" w:rsidP="001E5523">
      <w:pPr>
        <w:pStyle w:val="Naslov1"/>
        <w:tabs>
          <w:tab w:val="center" w:pos="4601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33D74">
        <w:rPr>
          <w:b w:val="0"/>
          <w:sz w:val="24"/>
          <w:szCs w:val="24"/>
        </w:rPr>
        <w:t>Stručni uvjeti:</w:t>
      </w:r>
    </w:p>
    <w:p w:rsidR="001E5523" w:rsidRPr="00133D74" w:rsidRDefault="001E5523" w:rsidP="001E5523">
      <w:pPr>
        <w:pStyle w:val="Naslov1"/>
        <w:tabs>
          <w:tab w:val="center" w:pos="4601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133D74" w:rsidRPr="00133D74" w:rsidRDefault="006163B7" w:rsidP="006163B7">
      <w:pPr>
        <w:jc w:val="both"/>
        <w:rPr>
          <w:rFonts w:eastAsia="Calibri"/>
        </w:rPr>
      </w:pPr>
      <w:r>
        <w:rPr>
          <w:rFonts w:eastAsia="Calibri"/>
        </w:rPr>
        <w:t xml:space="preserve">     -  </w:t>
      </w:r>
      <w:r w:rsidR="00133D74" w:rsidRPr="00133D74">
        <w:rPr>
          <w:rFonts w:eastAsia="Calibri"/>
        </w:rPr>
        <w:t xml:space="preserve">srednja stručna sprema prometne  ili tehničke struke </w:t>
      </w:r>
    </w:p>
    <w:p w:rsidR="00133D74" w:rsidRPr="00133D74" w:rsidRDefault="00695386" w:rsidP="006163B7">
      <w:pPr>
        <w:jc w:val="both"/>
        <w:rPr>
          <w:rFonts w:eastAsia="Calibri"/>
          <w:b/>
          <w:bCs/>
        </w:rPr>
      </w:pPr>
      <w:r>
        <w:rPr>
          <w:rFonts w:eastAsia="Calibri"/>
        </w:rPr>
        <w:t xml:space="preserve">     -  </w:t>
      </w:r>
      <w:r w:rsidR="00133D74" w:rsidRPr="00133D74">
        <w:rPr>
          <w:rFonts w:eastAsia="Calibri"/>
        </w:rPr>
        <w:t>položen ispit za vozača cestovnog motornog vozila B  kategorije</w:t>
      </w:r>
    </w:p>
    <w:p w:rsidR="001E5523" w:rsidRPr="00133D74" w:rsidRDefault="006163B7" w:rsidP="006163B7">
      <w:pPr>
        <w:ind w:left="235"/>
        <w:jc w:val="both"/>
        <w:rPr>
          <w:rFonts w:eastAsia="Calibri"/>
          <w:b/>
          <w:bCs/>
        </w:rPr>
      </w:pPr>
      <w:r>
        <w:rPr>
          <w:rFonts w:eastAsia="Calibri"/>
        </w:rPr>
        <w:t xml:space="preserve"> -  </w:t>
      </w:r>
      <w:r w:rsidR="00133D74" w:rsidRPr="00133D74">
        <w:rPr>
          <w:rFonts w:eastAsia="Calibri"/>
        </w:rPr>
        <w:t xml:space="preserve">12 mjeseci radnog iskustva na odgovarajućim poslovima                                                  </w:t>
      </w:r>
    </w:p>
    <w:p w:rsidR="001E5523" w:rsidRDefault="001E5523" w:rsidP="001E5523">
      <w:pPr>
        <w:pStyle w:val="Naslov1"/>
        <w:tabs>
          <w:tab w:val="center" w:pos="4601"/>
        </w:tabs>
        <w:spacing w:before="0" w:beforeAutospacing="0" w:after="0" w:afterAutospacing="0"/>
        <w:jc w:val="both"/>
        <w:rPr>
          <w:b w:val="0"/>
          <w:sz w:val="24"/>
          <w:szCs w:val="24"/>
          <w:u w:val="single"/>
        </w:rPr>
      </w:pPr>
    </w:p>
    <w:p w:rsidR="001E5523" w:rsidRPr="00A3279E" w:rsidRDefault="001E5523" w:rsidP="001E5523">
      <w:pPr>
        <w:pStyle w:val="Naslov1"/>
        <w:tabs>
          <w:tab w:val="center" w:pos="4601"/>
        </w:tabs>
        <w:spacing w:before="0" w:beforeAutospacing="0" w:after="0" w:afterAutospacing="0"/>
        <w:jc w:val="both"/>
        <w:rPr>
          <w:b w:val="0"/>
          <w:sz w:val="24"/>
          <w:szCs w:val="24"/>
          <w:u w:val="single"/>
        </w:rPr>
      </w:pPr>
      <w:r w:rsidRPr="00A3279E">
        <w:rPr>
          <w:b w:val="0"/>
          <w:sz w:val="24"/>
          <w:szCs w:val="24"/>
          <w:u w:val="single"/>
        </w:rPr>
        <w:t>Opis poslova:</w:t>
      </w:r>
    </w:p>
    <w:p w:rsidR="001E5523" w:rsidRDefault="001E5523" w:rsidP="001E5523">
      <w:pPr>
        <w:pStyle w:val="Naslov1"/>
        <w:tabs>
          <w:tab w:val="center" w:pos="4601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1E5523" w:rsidRDefault="00133D74" w:rsidP="001E5523">
      <w:pPr>
        <w:pStyle w:val="Naslov1"/>
        <w:tabs>
          <w:tab w:val="center" w:pos="4601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33D74">
        <w:rPr>
          <w:rFonts w:eastAsia="Calibri"/>
          <w:b w:val="0"/>
          <w:sz w:val="24"/>
          <w:szCs w:val="24"/>
        </w:rPr>
        <w:t>Obavlja poslove prijevoza, brine o redovnom održavanju čistoće i tehničkoj ispravnosti automobila, vrši manje popravke na automobilu, obavlja i druge poslove po nalogu ministra i zamjenika ministra</w:t>
      </w:r>
      <w:r w:rsidRPr="001F2343">
        <w:rPr>
          <w:rFonts w:ascii="Arial" w:eastAsia="Calibri" w:hAnsi="Arial" w:cs="Arial"/>
          <w:sz w:val="18"/>
          <w:szCs w:val="18"/>
        </w:rPr>
        <w:t>.</w:t>
      </w:r>
    </w:p>
    <w:p w:rsidR="001E5523" w:rsidRDefault="001E5523" w:rsidP="001E5523">
      <w:pPr>
        <w:pStyle w:val="Naslov1"/>
        <w:tabs>
          <w:tab w:val="center" w:pos="4601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1E5523" w:rsidRDefault="001E5523" w:rsidP="001E5523">
      <w:pPr>
        <w:pStyle w:val="Naslov1"/>
        <w:tabs>
          <w:tab w:val="center" w:pos="4601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133D74" w:rsidRDefault="001E5523" w:rsidP="001E5523">
      <w:pPr>
        <w:pStyle w:val="Naslov1"/>
        <w:tabs>
          <w:tab w:val="center" w:pos="4601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II. </w:t>
      </w:r>
      <w:r w:rsidR="00133D74">
        <w:rPr>
          <w:sz w:val="24"/>
          <w:szCs w:val="24"/>
        </w:rPr>
        <w:t xml:space="preserve"> GLAVNO TAJNIŠTVO MINISTARSTVA</w:t>
      </w:r>
    </w:p>
    <w:p w:rsidR="001E5523" w:rsidRPr="00133D74" w:rsidRDefault="001E5523" w:rsidP="001E5523">
      <w:pPr>
        <w:pStyle w:val="Naslov1"/>
        <w:tabs>
          <w:tab w:val="center" w:pos="4601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75865">
        <w:rPr>
          <w:b w:val="0"/>
          <w:sz w:val="24"/>
          <w:szCs w:val="24"/>
        </w:rPr>
        <w:t xml:space="preserve">       Služba </w:t>
      </w:r>
      <w:r w:rsidR="00133D74">
        <w:rPr>
          <w:b w:val="0"/>
          <w:sz w:val="24"/>
          <w:szCs w:val="24"/>
        </w:rPr>
        <w:t>za opće, tehničke i informatičke poslove</w:t>
      </w:r>
    </w:p>
    <w:p w:rsidR="001E5523" w:rsidRPr="000773E8" w:rsidRDefault="001E5523" w:rsidP="00133D74">
      <w:pPr>
        <w:pStyle w:val="Naslov1"/>
        <w:tabs>
          <w:tab w:val="center" w:pos="4601"/>
        </w:tabs>
        <w:spacing w:before="0" w:beforeAutospacing="0" w:after="0" w:afterAutospacing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 xml:space="preserve">  </w:t>
      </w:r>
      <w:r w:rsidR="00133D74">
        <w:rPr>
          <w:b w:val="0"/>
          <w:sz w:val="24"/>
          <w:szCs w:val="24"/>
        </w:rPr>
        <w:t>Odjel za tehničke poslove</w:t>
      </w:r>
    </w:p>
    <w:p w:rsidR="001E5523" w:rsidRPr="00B75865" w:rsidRDefault="001E5523" w:rsidP="001E5523">
      <w:pPr>
        <w:pStyle w:val="Naslov1"/>
        <w:tabs>
          <w:tab w:val="center" w:pos="4601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1E5523" w:rsidRPr="00BB39FC" w:rsidRDefault="00133D74" w:rsidP="001E5523">
      <w:pPr>
        <w:pStyle w:val="Naslov1"/>
        <w:tabs>
          <w:tab w:val="center" w:pos="4601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2</w:t>
      </w:r>
      <w:r w:rsidR="001E5523">
        <w:rPr>
          <w:sz w:val="24"/>
          <w:szCs w:val="24"/>
        </w:rPr>
        <w:t xml:space="preserve">. </w:t>
      </w:r>
      <w:r>
        <w:rPr>
          <w:sz w:val="24"/>
          <w:szCs w:val="24"/>
        </w:rPr>
        <w:t>vozač</w:t>
      </w:r>
      <w:r w:rsidR="00742E38">
        <w:rPr>
          <w:sz w:val="24"/>
          <w:szCs w:val="24"/>
        </w:rPr>
        <w:t xml:space="preserve"> -</w:t>
      </w:r>
      <w:r w:rsidRPr="00133D74">
        <w:rPr>
          <w:sz w:val="24"/>
          <w:szCs w:val="24"/>
        </w:rPr>
        <w:t xml:space="preserve"> 1 izvršitelj/</w:t>
      </w:r>
      <w:proofErr w:type="spellStart"/>
      <w:r w:rsidRPr="00133D74">
        <w:rPr>
          <w:sz w:val="24"/>
          <w:szCs w:val="24"/>
        </w:rPr>
        <w:t>ica</w:t>
      </w:r>
      <w:proofErr w:type="spellEnd"/>
    </w:p>
    <w:p w:rsidR="001E5523" w:rsidRDefault="001E5523" w:rsidP="001E5523">
      <w:pPr>
        <w:pStyle w:val="Naslov1"/>
        <w:tabs>
          <w:tab w:val="left" w:pos="540"/>
          <w:tab w:val="center" w:pos="4601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</w:p>
    <w:p w:rsidR="001E5523" w:rsidRDefault="001E5523" w:rsidP="001E5523">
      <w:pPr>
        <w:pStyle w:val="Naslov1"/>
        <w:tabs>
          <w:tab w:val="left" w:pos="540"/>
          <w:tab w:val="center" w:pos="4601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75865">
        <w:rPr>
          <w:b w:val="0"/>
          <w:sz w:val="24"/>
          <w:szCs w:val="24"/>
        </w:rPr>
        <w:t>Stručni uvjeti:</w:t>
      </w:r>
    </w:p>
    <w:p w:rsidR="00D1057A" w:rsidRDefault="00D1057A" w:rsidP="001E5523">
      <w:pPr>
        <w:pStyle w:val="Naslov1"/>
        <w:tabs>
          <w:tab w:val="left" w:pos="540"/>
          <w:tab w:val="center" w:pos="4601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6163B7" w:rsidRPr="006163B7" w:rsidRDefault="006163B7" w:rsidP="006163B7">
      <w:pPr>
        <w:pStyle w:val="Odlomakpopisa"/>
        <w:numPr>
          <w:ilvl w:val="0"/>
          <w:numId w:val="3"/>
        </w:numPr>
        <w:tabs>
          <w:tab w:val="left" w:pos="318"/>
        </w:tabs>
        <w:rPr>
          <w:rFonts w:eastAsia="Calibri"/>
        </w:rPr>
      </w:pPr>
      <w:r w:rsidRPr="006163B7">
        <w:rPr>
          <w:rFonts w:eastAsia="Calibri"/>
        </w:rPr>
        <w:t xml:space="preserve">srednja stručna sprema tehničke ili prometne </w:t>
      </w:r>
      <w:r w:rsidRPr="006163B7">
        <w:rPr>
          <w:rFonts w:eastAsia="Calibri"/>
          <w:color w:val="000000"/>
        </w:rPr>
        <w:t>struke, te gimnazije</w:t>
      </w:r>
    </w:p>
    <w:p w:rsidR="006163B7" w:rsidRPr="006163B7" w:rsidRDefault="006163B7" w:rsidP="006163B7">
      <w:pPr>
        <w:pStyle w:val="Odlomakpopisa"/>
        <w:numPr>
          <w:ilvl w:val="0"/>
          <w:numId w:val="3"/>
        </w:numPr>
        <w:tabs>
          <w:tab w:val="left" w:pos="318"/>
        </w:tabs>
        <w:rPr>
          <w:rFonts w:eastAsia="Calibri"/>
        </w:rPr>
      </w:pPr>
      <w:r w:rsidRPr="006163B7">
        <w:rPr>
          <w:rFonts w:eastAsia="Calibri"/>
        </w:rPr>
        <w:t>12 mjeseci radnog iskustva u struci</w:t>
      </w:r>
    </w:p>
    <w:p w:rsidR="001E5523" w:rsidRPr="006163B7" w:rsidRDefault="006163B7" w:rsidP="006163B7">
      <w:pPr>
        <w:pStyle w:val="Odlomakpopisa"/>
        <w:numPr>
          <w:ilvl w:val="0"/>
          <w:numId w:val="1"/>
        </w:numPr>
        <w:rPr>
          <w:b/>
          <w:bCs/>
          <w:kern w:val="36"/>
        </w:rPr>
      </w:pPr>
      <w:r w:rsidRPr="006163B7">
        <w:rPr>
          <w:rFonts w:eastAsia="Calibri"/>
        </w:rPr>
        <w:t>vozačka dozvola B kategorije</w:t>
      </w:r>
    </w:p>
    <w:p w:rsidR="0074113F" w:rsidRDefault="0074113F" w:rsidP="001E5523">
      <w:pPr>
        <w:rPr>
          <w:b/>
          <w:bCs/>
          <w:kern w:val="36"/>
        </w:rPr>
      </w:pPr>
    </w:p>
    <w:p w:rsidR="0074113F" w:rsidRPr="00A3279E" w:rsidRDefault="0074113F" w:rsidP="0074113F">
      <w:pPr>
        <w:pStyle w:val="Naslov1"/>
        <w:tabs>
          <w:tab w:val="center" w:pos="4601"/>
        </w:tabs>
        <w:spacing w:before="0" w:beforeAutospacing="0" w:after="0" w:afterAutospacing="0"/>
        <w:jc w:val="both"/>
        <w:rPr>
          <w:b w:val="0"/>
          <w:sz w:val="24"/>
          <w:szCs w:val="24"/>
          <w:u w:val="single"/>
        </w:rPr>
      </w:pPr>
      <w:r w:rsidRPr="00A3279E">
        <w:rPr>
          <w:b w:val="0"/>
          <w:sz w:val="24"/>
          <w:szCs w:val="24"/>
          <w:u w:val="single"/>
        </w:rPr>
        <w:lastRenderedPageBreak/>
        <w:t>Opis poslova:</w:t>
      </w:r>
    </w:p>
    <w:p w:rsidR="0074113F" w:rsidRDefault="0074113F" w:rsidP="001E5523">
      <w:pPr>
        <w:rPr>
          <w:b/>
          <w:bCs/>
          <w:kern w:val="36"/>
        </w:rPr>
      </w:pPr>
    </w:p>
    <w:p w:rsidR="0022084C" w:rsidRDefault="0022084C" w:rsidP="001E5523">
      <w:pPr>
        <w:rPr>
          <w:b/>
          <w:bCs/>
          <w:kern w:val="36"/>
        </w:rPr>
      </w:pPr>
    </w:p>
    <w:p w:rsidR="008E0ACB" w:rsidRPr="008E0ACB" w:rsidRDefault="008E0ACB" w:rsidP="008E0ACB">
      <w:pPr>
        <w:jc w:val="both"/>
        <w:rPr>
          <w:rFonts w:eastAsia="Calibri"/>
        </w:rPr>
      </w:pPr>
      <w:r w:rsidRPr="008E0ACB">
        <w:rPr>
          <w:rFonts w:eastAsia="Calibri"/>
        </w:rPr>
        <w:t>Obavlja prijevoz državnih službenika Ministarstva, pomaže u prijevozu državnih dužnosnika i dostavi akata i spisa; vodi brigu o službenim automobilima Ministarstva i njihovom održavanju; obavlja i druge poslove koje mu povjeri voditelj Odjela.</w:t>
      </w:r>
    </w:p>
    <w:p w:rsidR="001E5523" w:rsidRDefault="001E5523" w:rsidP="001E5523">
      <w:pPr>
        <w:rPr>
          <w:b/>
          <w:bCs/>
          <w:kern w:val="36"/>
        </w:rPr>
      </w:pPr>
    </w:p>
    <w:p w:rsidR="001E5523" w:rsidRDefault="001E5523" w:rsidP="001E5523">
      <w:pPr>
        <w:tabs>
          <w:tab w:val="left" w:pos="0"/>
          <w:tab w:val="left" w:pos="720"/>
        </w:tabs>
        <w:jc w:val="both"/>
      </w:pPr>
    </w:p>
    <w:p w:rsidR="0022084C" w:rsidRPr="00E740BF" w:rsidRDefault="001E5523" w:rsidP="00E740BF">
      <w:pPr>
        <w:tabs>
          <w:tab w:val="left" w:pos="0"/>
          <w:tab w:val="left" w:pos="720"/>
        </w:tabs>
        <w:jc w:val="both"/>
      </w:pPr>
      <w:r w:rsidRPr="00D00F28">
        <w:t>Pored navedenih uvjeta kandidati moraju ispunjavati i opće uvjete za prijam u državnu službu koji su propisani odredbom članka 48. Zakona o drž</w:t>
      </w:r>
      <w:r>
        <w:t xml:space="preserve">avnim službenicima («Narodne novine», </w:t>
      </w:r>
      <w:r w:rsidRPr="00D00F28">
        <w:t>broj 92/05, 10</w:t>
      </w:r>
      <w:r>
        <w:t xml:space="preserve">7/07, 27/08, 49/1, </w:t>
      </w:r>
      <w:r w:rsidRPr="008F346A">
        <w:t>150/11, 34/12</w:t>
      </w:r>
      <w:r>
        <w:t>,</w:t>
      </w:r>
      <w:r w:rsidRPr="008F346A">
        <w:t xml:space="preserve"> 49/12</w:t>
      </w:r>
      <w:r>
        <w:t>, 37/13 i 38/13 - u daljnjem tekstu Zakona).</w:t>
      </w:r>
    </w:p>
    <w:p w:rsidR="001E5523" w:rsidRDefault="001E5523" w:rsidP="001E5523">
      <w:pPr>
        <w:pStyle w:val="Tijeloteksta"/>
        <w:tabs>
          <w:tab w:val="left" w:pos="540"/>
        </w:tabs>
        <w:jc w:val="both"/>
      </w:pPr>
      <w:r>
        <w:rPr>
          <w:bCs/>
        </w:rPr>
        <w:t>U državnu službu ne može biti primljena osoba za čiji prijam postoje zapreke iz članka 49. Zakona.</w:t>
      </w:r>
      <w:r w:rsidRPr="00171F33">
        <w:t xml:space="preserve"> </w:t>
      </w:r>
    </w:p>
    <w:p w:rsidR="001E5523" w:rsidRDefault="001E5523" w:rsidP="001E5523">
      <w:pPr>
        <w:pStyle w:val="Tijeloteksta"/>
        <w:jc w:val="both"/>
      </w:pPr>
      <w:r w:rsidRPr="00D00F28">
        <w:t>Na javni natječaj se mogu javiti osobe oba spola.</w:t>
      </w:r>
    </w:p>
    <w:p w:rsidR="001E5523" w:rsidRDefault="0074113F" w:rsidP="001E5523">
      <w:pPr>
        <w:pStyle w:val="Tijeloteksta"/>
        <w:tabs>
          <w:tab w:val="left" w:pos="360"/>
        </w:tabs>
        <w:jc w:val="both"/>
      </w:pPr>
      <w:r>
        <w:t>O</w:t>
      </w:r>
      <w:r w:rsidR="001E5523">
        <w:t>bvezni probni rad</w:t>
      </w:r>
      <w:r>
        <w:t xml:space="preserve"> traje </w:t>
      </w:r>
      <w:r w:rsidR="001E5523">
        <w:t>tri mjeseca.</w:t>
      </w:r>
    </w:p>
    <w:p w:rsidR="001E5523" w:rsidRPr="008E0ACB" w:rsidRDefault="001E5523" w:rsidP="008E0ACB">
      <w:pPr>
        <w:spacing w:after="120"/>
        <w:jc w:val="both"/>
      </w:pPr>
      <w:r w:rsidRPr="00997097">
        <w:t>Podaci o plaći radnog mjesta mogu se naći u Zakonu i Uredbi o nazivima radnih mjesta i koeficijentima složenosti poslova u državnoj službi („Narodne novine“, br. 37/01, 38/01, 71/01, 89/01, 112/01, 7/02, 17/03, 197/03, 21/04, 25/04, 66/05, 131/05, 11/07, 109/07, 58/08, 32/09, 140/09, 21/10, 38/10, 113/10, 22/11,142/11, 31/12, 49/12, 60/12, 65/12, 78/12, 82/12, 100/12, 124/12, 140/12, 16/13, 25/1, 52/13, 96/13, 126/13 i 2/14).</w:t>
      </w:r>
    </w:p>
    <w:p w:rsidR="001E5523" w:rsidRDefault="001E5523" w:rsidP="001E5523">
      <w:pPr>
        <w:pStyle w:val="tekst"/>
        <w:jc w:val="both"/>
        <w:rPr>
          <w:color w:val="000000"/>
        </w:rPr>
      </w:pPr>
      <w:r>
        <w:rPr>
          <w:color w:val="000000"/>
        </w:rPr>
        <w:t xml:space="preserve">Opis poslova i podaci o plaći radnog mjesta koje se popunjavaju javnim natječajem, način testiranja kandidata i iz kojeg područja te pravni i drugi izvori za pripremanje kandidata za testiranje bit će objavljeni na web-stranici Ministarstva zdravlja  www.miz.hr.  </w:t>
      </w:r>
    </w:p>
    <w:p w:rsidR="008E0ACB" w:rsidRPr="008E0ACB" w:rsidRDefault="008E0ACB" w:rsidP="008E0ACB">
      <w:pPr>
        <w:tabs>
          <w:tab w:val="left" w:pos="360"/>
        </w:tabs>
        <w:jc w:val="both"/>
      </w:pPr>
      <w:r w:rsidRPr="008E0ACB">
        <w:t>Kako bi se izvršio odabir kandidata/kinje za obavljanje poslova radnog mjesta kandidata/</w:t>
      </w:r>
      <w:proofErr w:type="spellStart"/>
      <w:r w:rsidRPr="008E0ACB">
        <w:t>kinja</w:t>
      </w:r>
      <w:proofErr w:type="spellEnd"/>
      <w:r w:rsidRPr="008E0ACB">
        <w:t xml:space="preserve"> koji/e ispunjavaju formalne uvjete propisane </w:t>
      </w:r>
      <w:r>
        <w:t>javnim natječajem</w:t>
      </w:r>
      <w:r w:rsidRPr="008E0ACB">
        <w:t xml:space="preserve"> utvrđivat će se testiranjem-provjerom kroz upitnik.</w:t>
      </w:r>
    </w:p>
    <w:p w:rsidR="008E0ACB" w:rsidRPr="008E0ACB" w:rsidRDefault="008E0ACB" w:rsidP="008E0ACB">
      <w:pPr>
        <w:tabs>
          <w:tab w:val="left" w:pos="360"/>
        </w:tabs>
        <w:jc w:val="both"/>
      </w:pPr>
      <w:r w:rsidRPr="008E0ACB">
        <w:t xml:space="preserve"> </w:t>
      </w:r>
    </w:p>
    <w:p w:rsidR="008E0ACB" w:rsidRPr="008E0ACB" w:rsidRDefault="008E0ACB" w:rsidP="008E0ACB">
      <w:pPr>
        <w:tabs>
          <w:tab w:val="left" w:pos="360"/>
        </w:tabs>
        <w:jc w:val="both"/>
      </w:pPr>
      <w:r w:rsidRPr="008E0ACB">
        <w:t>Kandidati/kinje će biti obaviješteni/e o mjestu i danu kada će pristupiti ispunjavanju upitnika objavom na web stranici Ministarstva zdravlja www.miz.hr, najmanje 5 dana prije dana određenog za ispunjavanje upitnika.</w:t>
      </w:r>
    </w:p>
    <w:p w:rsidR="008E0ACB" w:rsidRPr="008E0ACB" w:rsidRDefault="008E0ACB" w:rsidP="008E0ACB">
      <w:pPr>
        <w:tabs>
          <w:tab w:val="left" w:pos="360"/>
        </w:tabs>
        <w:jc w:val="both"/>
      </w:pPr>
    </w:p>
    <w:p w:rsidR="008E0ACB" w:rsidRPr="0022084C" w:rsidRDefault="008E0ACB" w:rsidP="0022084C">
      <w:pPr>
        <w:spacing w:after="120"/>
        <w:jc w:val="both"/>
      </w:pPr>
      <w:r>
        <w:t xml:space="preserve"> </w:t>
      </w:r>
      <w:r w:rsidRPr="008E0ACB">
        <w:t>Za kandidata/</w:t>
      </w:r>
      <w:proofErr w:type="spellStart"/>
      <w:r w:rsidRPr="008E0ACB">
        <w:t>kinju</w:t>
      </w:r>
      <w:proofErr w:type="spellEnd"/>
      <w:r w:rsidRPr="008E0ACB">
        <w:t xml:space="preserve"> koji ne pristupi ispunjavanju upitnika smatrat će se da je povukao prijavu na </w:t>
      </w:r>
      <w:r>
        <w:t>javni natječaj</w:t>
      </w:r>
      <w:r w:rsidRPr="008E0ACB">
        <w:t>.</w:t>
      </w:r>
    </w:p>
    <w:p w:rsidR="001E5523" w:rsidRDefault="001E5523" w:rsidP="001E5523">
      <w:pPr>
        <w:pStyle w:val="Tijeloteksta"/>
        <w:tabs>
          <w:tab w:val="left" w:pos="540"/>
        </w:tabs>
        <w:jc w:val="both"/>
      </w:pPr>
      <w:r>
        <w:t>Uz prijavu na javni natječaj obavezno se navode podaci podnositelja prijave (osobno ime i prezime, datum i mjesto rođenja, adresa stanovanja, broj telefona, po mogućnosti e-adresa) i naziv radnog mjesta na koje se prijavljuje.</w:t>
      </w:r>
    </w:p>
    <w:p w:rsidR="001E5523" w:rsidRDefault="001E5523" w:rsidP="001E5523">
      <w:pPr>
        <w:pStyle w:val="Tijeloteksta"/>
        <w:tabs>
          <w:tab w:val="left" w:pos="540"/>
          <w:tab w:val="left" w:pos="720"/>
          <w:tab w:val="left" w:pos="900"/>
        </w:tabs>
        <w:jc w:val="both"/>
        <w:rPr>
          <w:bCs/>
        </w:rPr>
      </w:pPr>
    </w:p>
    <w:p w:rsidR="001E5523" w:rsidRDefault="001E5523" w:rsidP="001E5523">
      <w:pPr>
        <w:pStyle w:val="Tijeloteksta"/>
        <w:tabs>
          <w:tab w:val="left" w:pos="540"/>
          <w:tab w:val="left" w:pos="720"/>
          <w:tab w:val="left" w:pos="900"/>
        </w:tabs>
        <w:jc w:val="both"/>
        <w:rPr>
          <w:bCs/>
        </w:rPr>
      </w:pPr>
    </w:p>
    <w:p w:rsidR="001E5523" w:rsidRPr="00D00F28" w:rsidRDefault="001E5523" w:rsidP="0071194E">
      <w:pPr>
        <w:pStyle w:val="Tijeloteksta"/>
        <w:tabs>
          <w:tab w:val="left" w:pos="540"/>
          <w:tab w:val="left" w:pos="720"/>
          <w:tab w:val="left" w:pos="900"/>
        </w:tabs>
        <w:jc w:val="both"/>
      </w:pPr>
      <w:r w:rsidRPr="00D00F28">
        <w:rPr>
          <w:bCs/>
        </w:rPr>
        <w:t>Uz prijavu na javni natječaj kandidati su dužni priložiti:</w:t>
      </w:r>
      <w:r w:rsidRPr="00D00F28">
        <w:t xml:space="preserve"> </w:t>
      </w:r>
    </w:p>
    <w:p w:rsidR="001E5523" w:rsidRDefault="0071194E" w:rsidP="001E5523">
      <w:pPr>
        <w:pStyle w:val="Tijeloteksta"/>
        <w:tabs>
          <w:tab w:val="num" w:pos="720"/>
        </w:tabs>
        <w:ind w:left="720" w:hanging="360"/>
        <w:jc w:val="both"/>
      </w:pPr>
      <w:r>
        <w:lastRenderedPageBreak/>
        <w:t>1.    </w:t>
      </w:r>
      <w:r w:rsidR="001E5523" w:rsidRPr="00D00F28">
        <w:t xml:space="preserve">životopis, </w:t>
      </w:r>
    </w:p>
    <w:p w:rsidR="001E5523" w:rsidRPr="00DC03BC" w:rsidRDefault="001E5523" w:rsidP="001E5523">
      <w:pPr>
        <w:pStyle w:val="tekst"/>
        <w:jc w:val="both"/>
        <w:rPr>
          <w:color w:val="000000"/>
        </w:rPr>
      </w:pPr>
      <w:r>
        <w:t xml:space="preserve">      2.  </w:t>
      </w:r>
      <w:r>
        <w:rPr>
          <w:color w:val="000000"/>
        </w:rPr>
        <w:t xml:space="preserve">dokaz o hrvatskom državljanstvu (neovjeren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osobne iskaznice ili vojne   </w:t>
      </w:r>
      <w:r>
        <w:rPr>
          <w:color w:val="000000"/>
        </w:rPr>
        <w:br/>
        <w:t xml:space="preserve">             iskaznice ili putovnice ili domovnice),</w:t>
      </w:r>
    </w:p>
    <w:p w:rsidR="001E5523" w:rsidRDefault="001E5523" w:rsidP="001E5523">
      <w:pPr>
        <w:pStyle w:val="tekst"/>
        <w:tabs>
          <w:tab w:val="left" w:pos="360"/>
        </w:tabs>
        <w:jc w:val="both"/>
        <w:rPr>
          <w:color w:val="000000"/>
        </w:rPr>
      </w:pPr>
      <w:r>
        <w:t xml:space="preserve">      3.    </w:t>
      </w:r>
      <w:r>
        <w:rPr>
          <w:color w:val="000000"/>
        </w:rPr>
        <w:t>dokaze o ukupnom radnom iskustvu i radnom iskustvu na odgovarajućim poslovima:</w:t>
      </w:r>
    </w:p>
    <w:p w:rsidR="001E5523" w:rsidRPr="00A53518" w:rsidRDefault="001E5523" w:rsidP="001E5523">
      <w:pPr>
        <w:pStyle w:val="tekst"/>
        <w:ind w:left="900" w:hanging="900"/>
        <w:jc w:val="both"/>
        <w:rPr>
          <w:color w:val="000000"/>
        </w:rPr>
      </w:pPr>
      <w:r>
        <w:rPr>
          <w:color w:val="000000"/>
        </w:rPr>
        <w:t xml:space="preserve">            a) neovjeren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radne knjižice za razdoblja upisa do 30. lipnja 2013. (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svih    </w:t>
      </w:r>
      <w:r>
        <w:rPr>
          <w:color w:val="000000"/>
        </w:rPr>
        <w:br/>
        <w:t>stranica radne knjižice na kojima postoje upisani podaci i sve stranice gdje se nalaze podaci o zaposlenju i stažu), odnosno elektronički zapis (u slučaju da je osiguranik podnio  zahtjev u elektroničkom obliku preko korisničkih stranica Hrvatskog zavoda za mirovinsko osiguranje) i/ili potvrdu o podacima evidentiranim u matičnoj evidenciji Hrvatskog zavoda za mirovinsko osiguranje koju Zavod na osobno traženje osiguranika izdaje na šalterima područnih službi/ureda Hrvatskog zavoda za mirovinsko osiguranje.</w:t>
      </w:r>
    </w:p>
    <w:p w:rsidR="001E5523" w:rsidRDefault="001E5523" w:rsidP="0096669B">
      <w:pPr>
        <w:pStyle w:val="tekst"/>
        <w:tabs>
          <w:tab w:val="left" w:pos="360"/>
          <w:tab w:val="left" w:pos="540"/>
          <w:tab w:val="left" w:pos="720"/>
          <w:tab w:val="left" w:pos="900"/>
        </w:tabs>
        <w:ind w:left="720"/>
      </w:pPr>
      <w:r>
        <w:t xml:space="preserve">b) neovjeren </w:t>
      </w:r>
      <w:proofErr w:type="spellStart"/>
      <w:r>
        <w:t>preslik</w:t>
      </w:r>
      <w:proofErr w:type="spellEnd"/>
      <w:r>
        <w:t xml:space="preserve"> ugovora o radu ili potvrdu poslodavca (koja mora sadržavati                                                                                                                   </w:t>
      </w:r>
      <w:r w:rsidR="0096669B">
        <w:t xml:space="preserve">       </w:t>
      </w:r>
      <w:r>
        <w:t>vrstu poslova koju je obavljao i vremenska razdoblje u   kojem je kandidat obavljao navedene poslove),</w:t>
      </w:r>
    </w:p>
    <w:p w:rsidR="001E5523" w:rsidRPr="00D00F28" w:rsidRDefault="001E5523" w:rsidP="001E5523">
      <w:pPr>
        <w:pStyle w:val="Tijeloteksta"/>
        <w:tabs>
          <w:tab w:val="num" w:pos="720"/>
        </w:tabs>
        <w:ind w:left="720" w:hanging="360"/>
        <w:jc w:val="both"/>
      </w:pPr>
      <w:r>
        <w:t xml:space="preserve">4.    presliku diplome, </w:t>
      </w:r>
    </w:p>
    <w:p w:rsidR="001E5523" w:rsidRDefault="001E5523" w:rsidP="001E5523">
      <w:pPr>
        <w:tabs>
          <w:tab w:val="left" w:pos="180"/>
        </w:tabs>
        <w:jc w:val="both"/>
      </w:pPr>
      <w:r>
        <w:t xml:space="preserve">    </w:t>
      </w:r>
    </w:p>
    <w:p w:rsidR="001E5523" w:rsidRDefault="001E5523" w:rsidP="001E5523">
      <w:pPr>
        <w:tabs>
          <w:tab w:val="left" w:pos="180"/>
        </w:tabs>
        <w:jc w:val="both"/>
      </w:pPr>
      <w:r>
        <w:t xml:space="preserve">     </w:t>
      </w:r>
      <w:r w:rsidRPr="00D00F28">
        <w:t xml:space="preserve"> 5.    </w:t>
      </w:r>
      <w:r>
        <w:t xml:space="preserve">uvjerenje nadležnog suda da se protiv podnositelja prijave ne vodi kazneni postupak  </w:t>
      </w:r>
    </w:p>
    <w:p w:rsidR="001E5523" w:rsidRDefault="001E5523" w:rsidP="001E5523">
      <w:pPr>
        <w:tabs>
          <w:tab w:val="left" w:pos="180"/>
        </w:tabs>
        <w:jc w:val="both"/>
      </w:pPr>
      <w:r>
        <w:t xml:space="preserve">             </w:t>
      </w:r>
      <w:r w:rsidR="0096669B">
        <w:t>(</w:t>
      </w:r>
      <w:r>
        <w:t>ne starije od šest mjeseci).</w:t>
      </w:r>
    </w:p>
    <w:p w:rsidR="001E5523" w:rsidRDefault="001E5523" w:rsidP="001E5523">
      <w:pPr>
        <w:tabs>
          <w:tab w:val="left" w:pos="180"/>
        </w:tabs>
        <w:jc w:val="both"/>
      </w:pPr>
    </w:p>
    <w:p w:rsidR="001E5523" w:rsidRDefault="001E5523" w:rsidP="001E5523">
      <w:pPr>
        <w:tabs>
          <w:tab w:val="left" w:pos="180"/>
        </w:tabs>
        <w:jc w:val="both"/>
      </w:pPr>
      <w:r>
        <w:t>Sva tražena dokumentacija dostavlja se u neovjerenoj preslici.</w:t>
      </w:r>
    </w:p>
    <w:p w:rsidR="001E5523" w:rsidRDefault="001E5523" w:rsidP="001E5523">
      <w:pPr>
        <w:tabs>
          <w:tab w:val="left" w:pos="180"/>
          <w:tab w:val="left" w:pos="540"/>
        </w:tabs>
        <w:jc w:val="both"/>
      </w:pPr>
    </w:p>
    <w:p w:rsidR="001E5523" w:rsidRDefault="001E5523" w:rsidP="001E5523">
      <w:pPr>
        <w:tabs>
          <w:tab w:val="left" w:pos="180"/>
          <w:tab w:val="left" w:pos="540"/>
        </w:tabs>
        <w:jc w:val="both"/>
      </w:pPr>
      <w:r>
        <w:t>Kandidati u zamolbi trebaju navesti redni broj i naziv radnog mjesta za koje podnose zamolbu. Zamolba u kojoj neće biti navedeni traženi podaci smatrat će se nepotpunom.</w:t>
      </w:r>
    </w:p>
    <w:p w:rsidR="001E5523" w:rsidRDefault="001E5523" w:rsidP="001E5523">
      <w:pPr>
        <w:tabs>
          <w:tab w:val="left" w:pos="180"/>
          <w:tab w:val="left" w:pos="540"/>
        </w:tabs>
        <w:jc w:val="both"/>
      </w:pPr>
    </w:p>
    <w:p w:rsidR="001E5523" w:rsidRDefault="001E5523" w:rsidP="001E5523">
      <w:pPr>
        <w:tabs>
          <w:tab w:val="left" w:pos="180"/>
          <w:tab w:val="left" w:pos="540"/>
        </w:tabs>
        <w:jc w:val="both"/>
        <w:rPr>
          <w:color w:val="000000"/>
        </w:rPr>
      </w:pPr>
      <w:r w:rsidRPr="00000679">
        <w:rPr>
          <w:color w:val="000000"/>
        </w:rPr>
        <w:t xml:space="preserve">Rok za podnošenje prijava je </w:t>
      </w:r>
      <w:r w:rsidRPr="009F313A">
        <w:rPr>
          <w:b/>
          <w:bCs/>
          <w:color w:val="000000"/>
        </w:rPr>
        <w:t>osam</w:t>
      </w:r>
      <w:r w:rsidRPr="00000679">
        <w:rPr>
          <w:bCs/>
          <w:color w:val="000000"/>
        </w:rPr>
        <w:t xml:space="preserve"> dana</w:t>
      </w:r>
      <w:r w:rsidRPr="00000679">
        <w:rPr>
          <w:color w:val="000000"/>
        </w:rPr>
        <w:t xml:space="preserve"> od objave javnog natječaja u </w:t>
      </w:r>
      <w:r w:rsidR="0022084C">
        <w:rPr>
          <w:color w:val="000000"/>
        </w:rPr>
        <w:t>Hrvatskom zavodu za zapošljavanje, odnosno</w:t>
      </w:r>
      <w:r w:rsidR="0096669B">
        <w:rPr>
          <w:color w:val="000000"/>
        </w:rPr>
        <w:t xml:space="preserve"> u </w:t>
      </w:r>
      <w:r w:rsidR="00685181">
        <w:rPr>
          <w:color w:val="000000"/>
        </w:rPr>
        <w:t>Jutarnjem listu.</w:t>
      </w:r>
    </w:p>
    <w:p w:rsidR="001E5523" w:rsidRDefault="001E5523" w:rsidP="001E5523">
      <w:pPr>
        <w:tabs>
          <w:tab w:val="left" w:pos="180"/>
          <w:tab w:val="left" w:pos="540"/>
        </w:tabs>
        <w:jc w:val="both"/>
        <w:rPr>
          <w:color w:val="000000"/>
        </w:rPr>
      </w:pPr>
    </w:p>
    <w:p w:rsidR="001E5523" w:rsidRDefault="001E5523" w:rsidP="001E5523">
      <w:pPr>
        <w:tabs>
          <w:tab w:val="left" w:pos="360"/>
          <w:tab w:val="left" w:pos="540"/>
        </w:tabs>
        <w:jc w:val="both"/>
      </w:pPr>
      <w:r>
        <w:t xml:space="preserve">Prijave se podnose neposredno ili poštom na adresu </w:t>
      </w:r>
      <w:r w:rsidRPr="00D00F28">
        <w:t xml:space="preserve">Ministarstvo </w:t>
      </w:r>
      <w:r>
        <w:t>zdravlja</w:t>
      </w:r>
      <w:r w:rsidRPr="00D00F28">
        <w:t xml:space="preserve">, Zagreb, Ksaver 200a, s naznakom «Za </w:t>
      </w:r>
      <w:r>
        <w:t xml:space="preserve">javni </w:t>
      </w:r>
      <w:r w:rsidRPr="00D00F28">
        <w:t>natječaj».</w:t>
      </w:r>
    </w:p>
    <w:p w:rsidR="001E5523" w:rsidRDefault="001E5523" w:rsidP="001E5523">
      <w:pPr>
        <w:tabs>
          <w:tab w:val="left" w:pos="360"/>
          <w:tab w:val="left" w:pos="540"/>
        </w:tabs>
        <w:jc w:val="both"/>
      </w:pPr>
    </w:p>
    <w:p w:rsidR="001E5523" w:rsidRDefault="001E5523" w:rsidP="001E5523">
      <w:pPr>
        <w:tabs>
          <w:tab w:val="left" w:pos="180"/>
        </w:tabs>
        <w:jc w:val="both"/>
      </w:pPr>
    </w:p>
    <w:p w:rsidR="001E5523" w:rsidRDefault="001E5523" w:rsidP="001E5523">
      <w:pPr>
        <w:tabs>
          <w:tab w:val="left" w:pos="180"/>
        </w:tabs>
        <w:jc w:val="both"/>
      </w:pPr>
      <w:r w:rsidRPr="006A55A0">
        <w:t xml:space="preserve">Uvjerenje o zdravstvenoj sposobnosti dostavlja izabrani kandidat po obavijesti o izboru, a prije </w:t>
      </w:r>
      <w:r w:rsidR="0096669B">
        <w:t>sklapanja ugovora o radu</w:t>
      </w:r>
      <w:r w:rsidRPr="006A55A0">
        <w:t>.</w:t>
      </w:r>
      <w:r>
        <w:t xml:space="preserve"> </w:t>
      </w:r>
    </w:p>
    <w:p w:rsidR="001E5523" w:rsidRDefault="001E5523" w:rsidP="001E5523">
      <w:pPr>
        <w:tabs>
          <w:tab w:val="left" w:pos="180"/>
        </w:tabs>
        <w:jc w:val="both"/>
      </w:pPr>
      <w:r>
        <w:t xml:space="preserve">         </w:t>
      </w:r>
    </w:p>
    <w:p w:rsidR="001E5523" w:rsidRDefault="001E5523" w:rsidP="001E5523">
      <w:pPr>
        <w:tabs>
          <w:tab w:val="left" w:pos="180"/>
        </w:tabs>
        <w:jc w:val="both"/>
      </w:pPr>
      <w:r w:rsidRPr="00D00F28">
        <w:t>Kandidat</w:t>
      </w:r>
      <w:r>
        <w:t>/</w:t>
      </w:r>
      <w:proofErr w:type="spellStart"/>
      <w:r>
        <w:t>kinja</w:t>
      </w:r>
      <w:proofErr w:type="spellEnd"/>
      <w:r w:rsidRPr="00D00F28">
        <w:t xml:space="preserve"> koji ostvaruje pravo prednosti pri zapošljavanju dužan je u prijavi na natječaj pozvati se na to pravo i ima prednost u odnosu na ostale kandidate samo pod jednakim uvjetima</w:t>
      </w:r>
      <w:r>
        <w:t>.</w:t>
      </w:r>
    </w:p>
    <w:p w:rsidR="001E5523" w:rsidRDefault="001E5523" w:rsidP="001E5523">
      <w:pPr>
        <w:tabs>
          <w:tab w:val="left" w:pos="180"/>
        </w:tabs>
        <w:jc w:val="both"/>
      </w:pPr>
    </w:p>
    <w:p w:rsidR="001E5523" w:rsidRDefault="001E5523" w:rsidP="001E5523">
      <w:pPr>
        <w:tabs>
          <w:tab w:val="left" w:pos="180"/>
          <w:tab w:val="left" w:pos="540"/>
        </w:tabs>
        <w:jc w:val="both"/>
      </w:pPr>
      <w:r w:rsidRPr="006A55A0">
        <w:t>Na pravo prednosti pri zapošljavanju mogu se pozvati osobe sukladno odredbi članka 35.</w:t>
      </w:r>
      <w:r>
        <w:t xml:space="preserve"> Zakon</w:t>
      </w:r>
      <w:r w:rsidRPr="006A55A0">
        <w:t xml:space="preserve"> o pravima hrvatskih branitelja iz Domovinskog r</w:t>
      </w:r>
      <w:r>
        <w:t xml:space="preserve">ata i članova njihovih obitelji </w:t>
      </w:r>
      <w:r w:rsidRPr="006A55A0">
        <w:t>(„Narodne novine“, broj 174/04, 92/05, 2/07,</w:t>
      </w:r>
      <w:r>
        <w:t xml:space="preserve"> 107/07, 65/09, 137/09, 146/10,</w:t>
      </w:r>
      <w:r w:rsidRPr="006A55A0">
        <w:t xml:space="preserve"> 55/11</w:t>
      </w:r>
      <w:r>
        <w:t>, 116/11, 140/12, 19/13, 33/13 i 148/13</w:t>
      </w:r>
      <w:r w:rsidRPr="006A55A0">
        <w:t>), koje su dužne pored dokaza</w:t>
      </w:r>
      <w:r>
        <w:t xml:space="preserve"> o ispunjavanju traženih uvjeta</w:t>
      </w:r>
      <w:r w:rsidRPr="006A55A0">
        <w:t xml:space="preserve"> </w:t>
      </w:r>
      <w:r w:rsidRPr="006A55A0">
        <w:lastRenderedPageBreak/>
        <w:t xml:space="preserve">priložiti </w:t>
      </w:r>
      <w:r>
        <w:t xml:space="preserve">i </w:t>
      </w:r>
      <w:r w:rsidRPr="006A55A0">
        <w:t>rješenje o priznatom statusu, odnosno potvrdu o priznatom statusu</w:t>
      </w:r>
      <w:r>
        <w:t xml:space="preserve"> iz koje je vidljivo spomenuto pravo</w:t>
      </w:r>
      <w:r w:rsidRPr="006A55A0">
        <w:t>, te dokaz da je nezaposlen</w:t>
      </w:r>
      <w:r>
        <w:t>a</w:t>
      </w:r>
      <w:r w:rsidRPr="006A55A0">
        <w:t>.</w:t>
      </w:r>
    </w:p>
    <w:p w:rsidR="001E5523" w:rsidRDefault="001E5523" w:rsidP="001E5523">
      <w:pPr>
        <w:rPr>
          <w:color w:val="000000"/>
        </w:rPr>
      </w:pPr>
    </w:p>
    <w:p w:rsidR="001E5523" w:rsidRDefault="001E5523" w:rsidP="001E5523">
      <w:pPr>
        <w:jc w:val="both"/>
        <w:rPr>
          <w:color w:val="000000"/>
        </w:rPr>
      </w:pPr>
    </w:p>
    <w:p w:rsidR="001E5523" w:rsidRDefault="001E5523" w:rsidP="001E5523">
      <w:pPr>
        <w:jc w:val="both"/>
      </w:pPr>
      <w:r>
        <w:rPr>
          <w:color w:val="000000"/>
        </w:rPr>
        <w:t>Kandidat/</w:t>
      </w:r>
      <w:proofErr w:type="spellStart"/>
      <w:r>
        <w:rPr>
          <w:color w:val="000000"/>
        </w:rPr>
        <w:t>kinja</w:t>
      </w:r>
      <w:proofErr w:type="spellEnd"/>
      <w:r>
        <w:rPr>
          <w:color w:val="000000"/>
        </w:rPr>
        <w:t xml:space="preserve"> koji se poziva na pravo prednosti pri zapošljavanju u skladu s člankom 9. Zakona o profesionalnoj rehabilitaciji i zapošljavanju osoba s invaliditetom („Narodne novine“, broj 157/13.) uz prijavu na oglas dužan je, pored dokaza o ispunjavanju traženih uvjeta, priložiti i dokaz o utvrđenom statusu osobe s invaliditetom. </w:t>
      </w:r>
    </w:p>
    <w:p w:rsidR="001E5523" w:rsidRDefault="001E5523" w:rsidP="001E5523">
      <w:pPr>
        <w:jc w:val="both"/>
      </w:pPr>
      <w:r>
        <w:t xml:space="preserve">  </w:t>
      </w:r>
    </w:p>
    <w:p w:rsidR="001E5523" w:rsidRDefault="001E5523" w:rsidP="001E5523">
      <w:pPr>
        <w:tabs>
          <w:tab w:val="left" w:pos="540"/>
        </w:tabs>
        <w:jc w:val="both"/>
      </w:pPr>
      <w:r w:rsidRPr="006A55A0">
        <w:t>Kandidat</w:t>
      </w:r>
      <w:r>
        <w:t>/</w:t>
      </w:r>
      <w:proofErr w:type="spellStart"/>
      <w:r>
        <w:t>kinja</w:t>
      </w:r>
      <w:proofErr w:type="spellEnd"/>
      <w:r w:rsidRPr="006A55A0">
        <w:t xml:space="preserve"> koji se poziva na pravo prednosti pri zapošljavanju sukladno odredbi članka </w:t>
      </w:r>
      <w:smartTag w:uri="urn:schemas-microsoft-com:office:smarttags" w:element="metricconverter">
        <w:smartTagPr>
          <w:attr w:name="ProductID" w:val="48f"/>
        </w:smartTagPr>
        <w:r w:rsidRPr="006A55A0">
          <w:t>48f</w:t>
        </w:r>
      </w:smartTag>
      <w:r>
        <w:t>. Zakona</w:t>
      </w:r>
      <w:r w:rsidRPr="006A55A0">
        <w:t xml:space="preserve"> o zaštiti civilnih i vojnih invalida rata</w:t>
      </w:r>
      <w:r>
        <w:t xml:space="preserve"> </w:t>
      </w:r>
      <w:r w:rsidRPr="006A55A0">
        <w:t>(„</w:t>
      </w:r>
      <w:r w:rsidRPr="004715E0">
        <w:t>Narodne novine“, broj 33/92., 77/92., 27/93., 58/93., 2/94., 10</w:t>
      </w:r>
      <w:r>
        <w:t>8/95., 108/96., 82/01, 103/03 i 148/13),</w:t>
      </w:r>
      <w:r w:rsidRPr="006A55A0">
        <w:t xml:space="preserve"> dužan je priložiti  pored dokaza o ispunjavanju  traženih uvjeta rješenje </w:t>
      </w:r>
      <w:r>
        <w:t>odnosno potvrdu iz koje je vidljivo spomenuto pravo.</w:t>
      </w:r>
    </w:p>
    <w:p w:rsidR="0096669B" w:rsidRDefault="0096669B" w:rsidP="001E5523">
      <w:pPr>
        <w:tabs>
          <w:tab w:val="left" w:pos="540"/>
        </w:tabs>
        <w:jc w:val="both"/>
      </w:pPr>
    </w:p>
    <w:p w:rsidR="001E5523" w:rsidRPr="009C5A87" w:rsidRDefault="001E5523" w:rsidP="001E5523">
      <w:pPr>
        <w:tabs>
          <w:tab w:val="left" w:pos="540"/>
        </w:tabs>
        <w:jc w:val="both"/>
        <w:rPr>
          <w:sz w:val="22"/>
          <w:szCs w:val="22"/>
        </w:rPr>
      </w:pPr>
      <w:r w:rsidRPr="006A55A0">
        <w:t>Pripadnici nacionalnih manjina imaju pravo pozvati se na pred</w:t>
      </w:r>
      <w:r>
        <w:t xml:space="preserve">nost pri zapošljavanju temeljem </w:t>
      </w:r>
      <w:r w:rsidRPr="006A55A0">
        <w:t>članka 22. Ustavnog zakona o pravima nacionalnih manjina</w:t>
      </w:r>
      <w:r>
        <w:t xml:space="preserve"> </w:t>
      </w:r>
      <w:r w:rsidRPr="006A55A0">
        <w:t>(„</w:t>
      </w:r>
      <w:r w:rsidRPr="004715E0">
        <w:t>Narodne novine“, broj</w:t>
      </w:r>
      <w:r>
        <w:t xml:space="preserve"> 155/02, 47/10 - Odluka Ustavnog suda Republike Hrvatske, 80/10 i 93/11)</w:t>
      </w:r>
      <w:r w:rsidRPr="006A55A0">
        <w:t>, bez obveze dostavljanja dokaza o nacionalnoj manjini.</w:t>
      </w:r>
    </w:p>
    <w:p w:rsidR="001E5523" w:rsidRDefault="001E5523" w:rsidP="001E5523">
      <w:pPr>
        <w:tabs>
          <w:tab w:val="left" w:pos="540"/>
        </w:tabs>
        <w:jc w:val="both"/>
      </w:pPr>
    </w:p>
    <w:p w:rsidR="001E5523" w:rsidRDefault="001E5523" w:rsidP="001E5523">
      <w:pPr>
        <w:tabs>
          <w:tab w:val="left" w:pos="540"/>
        </w:tabs>
        <w:jc w:val="both"/>
      </w:pPr>
      <w:r>
        <w:t>Kandidatom prijavljenim na javni natječaj smatrat će se samo osoba koja podnese pravovremenu i urednu prijavu te koja  ispunjava formalne uvijete navedene u natječaju.</w:t>
      </w:r>
    </w:p>
    <w:p w:rsidR="001E5523" w:rsidRDefault="001E5523" w:rsidP="001E5523">
      <w:pPr>
        <w:pStyle w:val="tekst"/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Kandidati/kinje koji se natječu za više radnih mjesta dužni su za svako radno mjesto podnijeti zasebnu prijavu sa svim traženim prilozima.</w:t>
      </w:r>
      <w:r w:rsidRPr="0021283B">
        <w:rPr>
          <w:color w:val="000000"/>
        </w:rPr>
        <w:t xml:space="preserve"> </w:t>
      </w:r>
    </w:p>
    <w:p w:rsidR="001E5523" w:rsidRPr="00316CC1" w:rsidRDefault="001E5523" w:rsidP="001E5523">
      <w:pPr>
        <w:pStyle w:val="tekst"/>
        <w:jc w:val="both"/>
        <w:rPr>
          <w:color w:val="000000"/>
        </w:rPr>
      </w:pPr>
      <w:r>
        <w:rPr>
          <w:color w:val="000000"/>
        </w:rPr>
        <w:t>Izabrani kandidat/</w:t>
      </w:r>
      <w:proofErr w:type="spellStart"/>
      <w:r>
        <w:rPr>
          <w:color w:val="000000"/>
        </w:rPr>
        <w:t>kinja</w:t>
      </w:r>
      <w:proofErr w:type="spellEnd"/>
      <w:r>
        <w:rPr>
          <w:color w:val="000000"/>
        </w:rPr>
        <w:t xml:space="preserve"> bit će pozvan da u primjerenom roku, a prije donošenja rješenja o prijmu u državnu službu, dostavi uvjerenje o zdravstvenoj sposobnosti za obavljanje poslova radnog mjesta, uz napomenu da se nedostavljanje uvjerenja smatra </w:t>
      </w:r>
      <w:proofErr w:type="spellStart"/>
      <w:r>
        <w:rPr>
          <w:color w:val="000000"/>
        </w:rPr>
        <w:t>odustankom</w:t>
      </w:r>
      <w:proofErr w:type="spellEnd"/>
      <w:r>
        <w:rPr>
          <w:color w:val="000000"/>
        </w:rPr>
        <w:t xml:space="preserve"> od prijma u državnu službu. Troškove izdavanja uvjerenja o zdravstvenoj sposobnosti snosi Ministarstvo zdravlja.</w:t>
      </w:r>
    </w:p>
    <w:p w:rsidR="001E5523" w:rsidRPr="00997097" w:rsidRDefault="001E5523" w:rsidP="001E5523">
      <w:pPr>
        <w:pStyle w:val="tekst"/>
        <w:jc w:val="both"/>
        <w:rPr>
          <w:color w:val="000000"/>
        </w:rPr>
      </w:pPr>
      <w:r w:rsidRPr="00D00F28">
        <w:t xml:space="preserve">O rezultatima </w:t>
      </w:r>
      <w:r>
        <w:t xml:space="preserve">javnog </w:t>
      </w:r>
      <w:r w:rsidRPr="00D00F28">
        <w:t xml:space="preserve">natječaja kandidati će biti obaviješteni </w:t>
      </w:r>
      <w:r w:rsidR="00316CC1">
        <w:t>u zakonskom roku</w:t>
      </w:r>
      <w:r w:rsidR="008610ED">
        <w:t>.</w:t>
      </w:r>
    </w:p>
    <w:p w:rsidR="001E5523" w:rsidRDefault="001E5523" w:rsidP="001E5523">
      <w:pPr>
        <w:jc w:val="both"/>
      </w:pPr>
      <w:r w:rsidRPr="00D00F28">
        <w:t xml:space="preserve">     </w:t>
      </w:r>
    </w:p>
    <w:p w:rsidR="001E5523" w:rsidRDefault="001E5523" w:rsidP="001E5523">
      <w:pPr>
        <w:jc w:val="both"/>
      </w:pPr>
    </w:p>
    <w:p w:rsidR="001E5523" w:rsidRDefault="001E5523" w:rsidP="001E5523">
      <w:pPr>
        <w:jc w:val="both"/>
      </w:pPr>
      <w:r w:rsidRPr="00D00F28">
        <w:t xml:space="preserve">              </w:t>
      </w:r>
    </w:p>
    <w:p w:rsidR="001E5523" w:rsidRPr="00D00F28" w:rsidRDefault="001E5523" w:rsidP="001E5523">
      <w:pPr>
        <w:jc w:val="both"/>
      </w:pPr>
    </w:p>
    <w:p w:rsidR="001E5523" w:rsidRPr="00A40C1D" w:rsidRDefault="001E5523" w:rsidP="001E5523">
      <w:pPr>
        <w:jc w:val="both"/>
      </w:pPr>
      <w:r w:rsidRPr="00000679">
        <w:rPr>
          <w:color w:val="FF0000"/>
        </w:rPr>
        <w:t xml:space="preserve">                                                                                                       </w:t>
      </w:r>
      <w:r>
        <w:rPr>
          <w:color w:val="FF0000"/>
        </w:rPr>
        <w:t xml:space="preserve"> </w:t>
      </w:r>
      <w:r w:rsidRPr="00000679">
        <w:rPr>
          <w:color w:val="FF0000"/>
        </w:rPr>
        <w:t xml:space="preserve"> </w:t>
      </w:r>
      <w:r w:rsidRPr="00A40C1D">
        <w:t>M I N I S T A R</w:t>
      </w:r>
    </w:p>
    <w:p w:rsidR="001E5523" w:rsidRPr="00A40C1D" w:rsidRDefault="001E5523" w:rsidP="001E5523">
      <w:pPr>
        <w:jc w:val="both"/>
      </w:pPr>
    </w:p>
    <w:p w:rsidR="001E5523" w:rsidRPr="00A40C1D" w:rsidRDefault="001E5523" w:rsidP="001E5523">
      <w:pPr>
        <w:jc w:val="both"/>
      </w:pPr>
      <w:r w:rsidRPr="00A40C1D">
        <w:t xml:space="preserve">                                                                                           prof. dr. sc. Rajko Ostojić, dr. med.</w:t>
      </w:r>
    </w:p>
    <w:p w:rsidR="001E5523" w:rsidRPr="00A40C1D" w:rsidRDefault="001E5523" w:rsidP="001E5523"/>
    <w:p w:rsidR="001B6F56" w:rsidRDefault="001B6F56"/>
    <w:sectPr w:rsidR="001B6F56" w:rsidSect="00014B4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E78" w:rsidRDefault="00891E78">
      <w:r>
        <w:separator/>
      </w:r>
    </w:p>
  </w:endnote>
  <w:endnote w:type="continuationSeparator" w:id="0">
    <w:p w:rsidR="00891E78" w:rsidRDefault="0089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9D" w:rsidRDefault="0071194E" w:rsidP="00014B4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83C9D" w:rsidRDefault="00891E78" w:rsidP="00014B4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9D" w:rsidRDefault="0071194E" w:rsidP="00014B4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C06B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E83C9D" w:rsidRDefault="00891E78" w:rsidP="00014B4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E78" w:rsidRDefault="00891E78">
      <w:r>
        <w:separator/>
      </w:r>
    </w:p>
  </w:footnote>
  <w:footnote w:type="continuationSeparator" w:id="0">
    <w:p w:rsidR="00891E78" w:rsidRDefault="00891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4ACD"/>
    <w:multiLevelType w:val="hybridMultilevel"/>
    <w:tmpl w:val="A97EB074"/>
    <w:lvl w:ilvl="0" w:tplc="38F43A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A3ED2"/>
    <w:multiLevelType w:val="hybridMultilevel"/>
    <w:tmpl w:val="304076FC"/>
    <w:lvl w:ilvl="0" w:tplc="8250BF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cs="Times New Roman"/>
      </w:rPr>
    </w:lvl>
  </w:abstractNum>
  <w:abstractNum w:abstractNumId="2">
    <w:nsid w:val="76E75667"/>
    <w:multiLevelType w:val="hybridMultilevel"/>
    <w:tmpl w:val="3AAA1312"/>
    <w:lvl w:ilvl="0" w:tplc="4E104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23"/>
    <w:rsid w:val="0004569A"/>
    <w:rsid w:val="000C3BA6"/>
    <w:rsid w:val="00133D74"/>
    <w:rsid w:val="001548B1"/>
    <w:rsid w:val="001A0C17"/>
    <w:rsid w:val="001B6F56"/>
    <w:rsid w:val="001E5523"/>
    <w:rsid w:val="0022084C"/>
    <w:rsid w:val="00316CC1"/>
    <w:rsid w:val="005B3B93"/>
    <w:rsid w:val="006163B7"/>
    <w:rsid w:val="00685181"/>
    <w:rsid w:val="00695386"/>
    <w:rsid w:val="0071194E"/>
    <w:rsid w:val="0074113F"/>
    <w:rsid w:val="00742E38"/>
    <w:rsid w:val="007C06B6"/>
    <w:rsid w:val="0080305D"/>
    <w:rsid w:val="008449F9"/>
    <w:rsid w:val="0085615F"/>
    <w:rsid w:val="008610ED"/>
    <w:rsid w:val="00891E78"/>
    <w:rsid w:val="008E0ACB"/>
    <w:rsid w:val="009571BD"/>
    <w:rsid w:val="0096669B"/>
    <w:rsid w:val="00A336D9"/>
    <w:rsid w:val="00BF4148"/>
    <w:rsid w:val="00D1057A"/>
    <w:rsid w:val="00D15E9B"/>
    <w:rsid w:val="00E14EA6"/>
    <w:rsid w:val="00E7026F"/>
    <w:rsid w:val="00E7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1E55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E552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rsid w:val="001E5523"/>
    <w:rPr>
      <w:color w:val="0000FF"/>
      <w:u w:val="single"/>
    </w:rPr>
  </w:style>
  <w:style w:type="paragraph" w:styleId="Tijeloteksta">
    <w:name w:val="Body Text"/>
    <w:aliases w:val="uvlaka 2"/>
    <w:basedOn w:val="Normal"/>
    <w:link w:val="TijelotekstaChar"/>
    <w:rsid w:val="001E5523"/>
    <w:pPr>
      <w:spacing w:before="100" w:beforeAutospacing="1" w:after="100" w:afterAutospacing="1"/>
    </w:pPr>
  </w:style>
  <w:style w:type="character" w:customStyle="1" w:styleId="TijelotekstaChar">
    <w:name w:val="Tijelo teksta Char"/>
    <w:aliases w:val="uvlaka 2 Char"/>
    <w:basedOn w:val="Zadanifontodlomka"/>
    <w:link w:val="Tijeloteksta"/>
    <w:rsid w:val="001E552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1E552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1E552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1E5523"/>
  </w:style>
  <w:style w:type="paragraph" w:customStyle="1" w:styleId="tekst">
    <w:name w:val="tekst"/>
    <w:basedOn w:val="Normal"/>
    <w:rsid w:val="001E5523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6163B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E9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E9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1E55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E552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rsid w:val="001E5523"/>
    <w:rPr>
      <w:color w:val="0000FF"/>
      <w:u w:val="single"/>
    </w:rPr>
  </w:style>
  <w:style w:type="paragraph" w:styleId="Tijeloteksta">
    <w:name w:val="Body Text"/>
    <w:aliases w:val="uvlaka 2"/>
    <w:basedOn w:val="Normal"/>
    <w:link w:val="TijelotekstaChar"/>
    <w:rsid w:val="001E5523"/>
    <w:pPr>
      <w:spacing w:before="100" w:beforeAutospacing="1" w:after="100" w:afterAutospacing="1"/>
    </w:pPr>
  </w:style>
  <w:style w:type="character" w:customStyle="1" w:styleId="TijelotekstaChar">
    <w:name w:val="Tijelo teksta Char"/>
    <w:aliases w:val="uvlaka 2 Char"/>
    <w:basedOn w:val="Zadanifontodlomka"/>
    <w:link w:val="Tijeloteksta"/>
    <w:rsid w:val="001E552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1E552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1E552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1E5523"/>
  </w:style>
  <w:style w:type="paragraph" w:customStyle="1" w:styleId="tekst">
    <w:name w:val="tekst"/>
    <w:basedOn w:val="Normal"/>
    <w:rsid w:val="001E5523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6163B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E9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E9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Ana-Marija</dc:creator>
  <cp:lastModifiedBy>Dobrin Rems Vesna</cp:lastModifiedBy>
  <cp:revision>2</cp:revision>
  <cp:lastPrinted>2014-03-04T08:31:00Z</cp:lastPrinted>
  <dcterms:created xsi:type="dcterms:W3CDTF">2014-03-05T10:12:00Z</dcterms:created>
  <dcterms:modified xsi:type="dcterms:W3CDTF">2014-03-05T10:12:00Z</dcterms:modified>
</cp:coreProperties>
</file>